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67" w:type="dxa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1843"/>
        <w:gridCol w:w="1695"/>
      </w:tblGrid>
      <w:tr w:rsidR="000B018C" w:rsidRPr="000E416A" w:rsidTr="00755CAE">
        <w:tc>
          <w:tcPr>
            <w:tcW w:w="10167" w:type="dxa"/>
            <w:gridSpan w:val="4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A2FFC" w:rsidRPr="000E416A" w:rsidTr="00755CAE">
        <w:tc>
          <w:tcPr>
            <w:tcW w:w="4077" w:type="dxa"/>
            <w:vMerge w:val="restart"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395" w:type="dxa"/>
            <w:gridSpan w:val="2"/>
          </w:tcPr>
          <w:p w:rsidR="00EA2FFC" w:rsidRPr="000E416A" w:rsidRDefault="00EA2FFC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1695" w:type="dxa"/>
          </w:tcPr>
          <w:p w:rsidR="00EA2FFC" w:rsidRPr="000E416A" w:rsidRDefault="003278F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</w:p>
        </w:tc>
      </w:tr>
      <w:tr w:rsidR="00EA2FFC" w:rsidRPr="000E416A" w:rsidTr="00755CAE">
        <w:tc>
          <w:tcPr>
            <w:tcW w:w="4077" w:type="dxa"/>
            <w:vMerge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2" w:type="dxa"/>
          </w:tcPr>
          <w:p w:rsidR="00EA2FFC" w:rsidRPr="000E416A" w:rsidRDefault="00254C04" w:rsidP="00254C0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июль</w:t>
            </w:r>
            <w:r w:rsidR="00EA2F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2016</w:t>
            </w:r>
          </w:p>
        </w:tc>
        <w:tc>
          <w:tcPr>
            <w:tcW w:w="1843" w:type="dxa"/>
          </w:tcPr>
          <w:p w:rsidR="00EA2FFC" w:rsidRPr="000E416A" w:rsidRDefault="00254C0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июнь </w:t>
            </w:r>
            <w:r w:rsidR="00EA2F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2016</w:t>
            </w:r>
          </w:p>
        </w:tc>
        <w:tc>
          <w:tcPr>
            <w:tcW w:w="1695" w:type="dxa"/>
          </w:tcPr>
          <w:p w:rsidR="00EA2FFC" w:rsidRPr="000E416A" w:rsidRDefault="00254C0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июль</w:t>
            </w:r>
            <w:bookmarkStart w:id="0" w:name="_GoBack"/>
            <w:bookmarkEnd w:id="0"/>
            <w:r w:rsidR="00EA2F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2015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</w:t>
            </w:r>
            <w:r w:rsidR="00D42DA3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, из них:</w:t>
            </w:r>
          </w:p>
        </w:tc>
        <w:tc>
          <w:tcPr>
            <w:tcW w:w="2552" w:type="dxa"/>
          </w:tcPr>
          <w:p w:rsidR="00EA2FFC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843" w:type="dxa"/>
          </w:tcPr>
          <w:p w:rsidR="00EA2FFC" w:rsidRPr="000E416A" w:rsidRDefault="009A77A0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1695" w:type="dxa"/>
          </w:tcPr>
          <w:p w:rsidR="00EA2FFC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552" w:type="dxa"/>
          </w:tcPr>
          <w:p w:rsidR="00D42DA3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1843" w:type="dxa"/>
          </w:tcPr>
          <w:p w:rsidR="00D42DA3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695" w:type="dxa"/>
          </w:tcPr>
          <w:p w:rsidR="00D42DA3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552" w:type="dxa"/>
          </w:tcPr>
          <w:p w:rsidR="00D42DA3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D42DA3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695" w:type="dxa"/>
          </w:tcPr>
          <w:p w:rsidR="00D42DA3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552" w:type="dxa"/>
          </w:tcPr>
          <w:p w:rsidR="009131A0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  <w:p w:rsidR="009A77A0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Pr="000E416A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4D303D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:rsidR="009A77A0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Pr="000E416A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95" w:type="dxa"/>
          </w:tcPr>
          <w:p w:rsidR="00915168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9A77A0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Pr="000E416A" w:rsidRDefault="009A77A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552" w:type="dxa"/>
          </w:tcPr>
          <w:p w:rsidR="00EA2FFC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843" w:type="dxa"/>
          </w:tcPr>
          <w:p w:rsidR="00EA2FFC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695" w:type="dxa"/>
          </w:tcPr>
          <w:p w:rsidR="00EA2FFC" w:rsidRPr="000E416A" w:rsidRDefault="009A77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</w:t>
            </w:r>
            <w:r w:rsidR="00EA2FFC" w:rsidRPr="000E416A">
              <w:rPr>
                <w:rFonts w:ascii="Times New Roman" w:hAnsi="Times New Roman" w:cs="Times New Roman"/>
                <w:sz w:val="27"/>
                <w:szCs w:val="27"/>
              </w:rPr>
              <w:t>Из вышестоящих инстанций с указанием тематики</w:t>
            </w:r>
          </w:p>
        </w:tc>
        <w:tc>
          <w:tcPr>
            <w:tcW w:w="2552" w:type="dxa"/>
          </w:tcPr>
          <w:p w:rsidR="00525494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F94E92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5" w:type="dxa"/>
          </w:tcPr>
          <w:p w:rsidR="000D1C0C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552" w:type="dxa"/>
          </w:tcPr>
          <w:p w:rsidR="003D60B8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EA2FFC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5" w:type="dxa"/>
          </w:tcPr>
          <w:p w:rsidR="00EA2FFC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EA2FFC" w:rsidRPr="000E416A" w:rsidTr="00755CAE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1.1.6.Коллективных обращений с указанием основной тематики</w:t>
            </w:r>
          </w:p>
        </w:tc>
        <w:tc>
          <w:tcPr>
            <w:tcW w:w="2552" w:type="dxa"/>
          </w:tcPr>
          <w:p w:rsidR="00A93F9B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A93F9B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5" w:type="dxa"/>
          </w:tcPr>
          <w:p w:rsidR="00D54560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552" w:type="dxa"/>
          </w:tcPr>
          <w:p w:rsidR="00D42DA3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2/5</w:t>
            </w:r>
          </w:p>
        </w:tc>
        <w:tc>
          <w:tcPr>
            <w:tcW w:w="1843" w:type="dxa"/>
          </w:tcPr>
          <w:p w:rsidR="00D42DA3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4/17</w:t>
            </w:r>
          </w:p>
        </w:tc>
        <w:tc>
          <w:tcPr>
            <w:tcW w:w="1695" w:type="dxa"/>
          </w:tcPr>
          <w:p w:rsidR="00D42DA3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4/25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552" w:type="dxa"/>
          </w:tcPr>
          <w:p w:rsidR="00815CD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2/5</w:t>
            </w:r>
          </w:p>
        </w:tc>
        <w:tc>
          <w:tcPr>
            <w:tcW w:w="1843" w:type="dxa"/>
          </w:tcPr>
          <w:p w:rsidR="00A21214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1/3</w:t>
            </w:r>
          </w:p>
        </w:tc>
        <w:tc>
          <w:tcPr>
            <w:tcW w:w="1695" w:type="dxa"/>
          </w:tcPr>
          <w:p w:rsidR="001A03B4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4/25</w:t>
            </w:r>
          </w:p>
        </w:tc>
      </w:tr>
      <w:tr w:rsidR="00D42DA3" w:rsidRPr="000E416A" w:rsidTr="00755CAE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</w:t>
            </w:r>
            <w:r w:rsidR="009878C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в малых населённых пунктах/число принятых граждан</w:t>
            </w:r>
            <w:r w:rsidR="001C016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 и перечень населённых пунктов</w:t>
            </w:r>
          </w:p>
        </w:tc>
        <w:tc>
          <w:tcPr>
            <w:tcW w:w="2552" w:type="dxa"/>
          </w:tcPr>
          <w:p w:rsidR="009131A0" w:rsidRPr="000E416A" w:rsidRDefault="009A77A0" w:rsidP="009A77A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42DA3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3/14</w:t>
            </w:r>
          </w:p>
        </w:tc>
        <w:tc>
          <w:tcPr>
            <w:tcW w:w="1695" w:type="dxa"/>
          </w:tcPr>
          <w:p w:rsidR="00D42DA3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C0167" w:rsidRPr="000E416A" w:rsidTr="00755CAE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552" w:type="dxa"/>
          </w:tcPr>
          <w:p w:rsidR="001C016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1C016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5" w:type="dxa"/>
          </w:tcPr>
          <w:p w:rsidR="009B640F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C0167" w:rsidRPr="000E416A" w:rsidTr="00755CAE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552" w:type="dxa"/>
          </w:tcPr>
          <w:p w:rsidR="00343114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FC015F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1/2</w:t>
            </w:r>
          </w:p>
        </w:tc>
        <w:tc>
          <w:tcPr>
            <w:tcW w:w="1695" w:type="dxa"/>
          </w:tcPr>
          <w:p w:rsidR="009B640F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C0167" w:rsidRPr="000E416A" w:rsidTr="00755CAE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1.3.2. Выездных личных приёмов заместителей Главы и других должностных лиц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552" w:type="dxa"/>
          </w:tcPr>
          <w:p w:rsidR="001C016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843" w:type="dxa"/>
          </w:tcPr>
          <w:p w:rsidR="001C016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95" w:type="dxa"/>
          </w:tcPr>
          <w:p w:rsidR="001C016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C0167" w:rsidRPr="000E416A" w:rsidTr="00755CAE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552" w:type="dxa"/>
          </w:tcPr>
          <w:p w:rsidR="001C016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4/1</w:t>
            </w:r>
          </w:p>
        </w:tc>
        <w:tc>
          <w:tcPr>
            <w:tcW w:w="1843" w:type="dxa"/>
          </w:tcPr>
          <w:p w:rsidR="001C016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4/3</w:t>
            </w:r>
          </w:p>
        </w:tc>
        <w:tc>
          <w:tcPr>
            <w:tcW w:w="1695" w:type="dxa"/>
          </w:tcPr>
          <w:p w:rsidR="001C0167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4/2</w:t>
            </w:r>
          </w:p>
        </w:tc>
      </w:tr>
      <w:tr w:rsidR="00ED0E6D" w:rsidRPr="000E416A" w:rsidTr="00755CAE">
        <w:tc>
          <w:tcPr>
            <w:tcW w:w="4077" w:type="dxa"/>
          </w:tcPr>
          <w:p w:rsidR="00F15AFC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</w:t>
            </w:r>
            <w:r w:rsidR="00F15A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F15AFC" w:rsidRPr="000E416A" w:rsidRDefault="00F15A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(приём граждан </w:t>
            </w:r>
            <w:r w:rsidR="008726F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осуществляется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каждый 1-ый четверг месяца по конкретной теме</w:t>
            </w:r>
            <w:proofErr w:type="gramEnd"/>
          </w:p>
        </w:tc>
        <w:tc>
          <w:tcPr>
            <w:tcW w:w="2552" w:type="dxa"/>
          </w:tcPr>
          <w:p w:rsidR="0086612F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ED0E6D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1/2</w:t>
            </w:r>
          </w:p>
        </w:tc>
        <w:tc>
          <w:tcPr>
            <w:tcW w:w="1695" w:type="dxa"/>
          </w:tcPr>
          <w:p w:rsidR="00ED0E6D" w:rsidRPr="000E416A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23A67" w:rsidRPr="000E416A" w:rsidTr="00755CAE">
        <w:tc>
          <w:tcPr>
            <w:tcW w:w="4077" w:type="dxa"/>
          </w:tcPr>
          <w:p w:rsidR="00D23A67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1.6.По зарегистрированным в администрации МО обращениям: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D23A67" w:rsidRPr="000E416A" w:rsidRDefault="009D67D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1.6.2.рассмотрено коллегиально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23A67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%),</w:t>
            </w:r>
            <w:proofErr w:type="gramEnd"/>
          </w:p>
          <w:p w:rsidR="00277190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1.6.3.решено положительно 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 %)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D94926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</w:t>
            </w:r>
            <w:proofErr w:type="gramEnd"/>
          </w:p>
        </w:tc>
        <w:tc>
          <w:tcPr>
            <w:tcW w:w="2552" w:type="dxa"/>
          </w:tcPr>
          <w:p w:rsidR="009D67DA" w:rsidRDefault="009D67DA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8/32,0%</w:t>
            </w:r>
          </w:p>
          <w:p w:rsidR="009A77A0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7A0" w:rsidRDefault="009A77A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4/16,0</w:t>
            </w:r>
            <w:r w:rsidR="000B7C93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5/20,0%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20/80,0%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B7C93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4/16,0%</w:t>
            </w:r>
          </w:p>
        </w:tc>
        <w:tc>
          <w:tcPr>
            <w:tcW w:w="1843" w:type="dxa"/>
          </w:tcPr>
          <w:p w:rsidR="00057E4B" w:rsidRDefault="00057E4B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12/25,0%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3/6,2%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5/10,4%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43/89,6%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B7C93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6/12,5%</w:t>
            </w:r>
          </w:p>
        </w:tc>
        <w:tc>
          <w:tcPr>
            <w:tcW w:w="1695" w:type="dxa"/>
          </w:tcPr>
          <w:p w:rsidR="00277190" w:rsidRDefault="00277190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14/27,5%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4/7,9%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8/15,7%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43/84,3%</w:t>
            </w:r>
          </w:p>
          <w:p w:rsidR="000B7C93" w:rsidRDefault="000B7C93" w:rsidP="000B7C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B7C93" w:rsidRPr="000E416A" w:rsidRDefault="000B7C93" w:rsidP="000B7C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9/17,68%</w:t>
            </w:r>
          </w:p>
        </w:tc>
      </w:tr>
      <w:tr w:rsidR="00D94926" w:rsidRPr="000E416A" w:rsidTr="00755CAE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552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843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695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D94926" w:rsidRPr="000E416A" w:rsidTr="00755CAE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552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755CAE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552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D94926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755CAE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1.10.Количество судебных 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решений  в работе с обращениями и принятых управленческих мер</w:t>
            </w:r>
          </w:p>
        </w:tc>
        <w:tc>
          <w:tcPr>
            <w:tcW w:w="2552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1843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755CAE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1.11.Общее количество проведённых контрольных мероприятий</w:t>
            </w:r>
            <w:r w:rsidR="00E92CD0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E92CD0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1142D2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проверки и изучения организации работы с обращениями граждан:</w:t>
            </w:r>
          </w:p>
          <w:p w:rsidR="00F06D8A" w:rsidRPr="000E416A" w:rsidRDefault="00F06D8A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552" w:type="dxa"/>
          </w:tcPr>
          <w:p w:rsidR="00F06D8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Pr="000E416A" w:rsidRDefault="000B7C93" w:rsidP="000B7C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C56A4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5" w:type="dxa"/>
          </w:tcPr>
          <w:p w:rsidR="00B26ABF" w:rsidRDefault="00B26ABF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7C93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4041B" w:rsidRPr="000E416A" w:rsidTr="00755CAE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552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5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4041B" w:rsidRPr="000E416A" w:rsidTr="00755CAE">
        <w:tc>
          <w:tcPr>
            <w:tcW w:w="4077" w:type="dxa"/>
          </w:tcPr>
          <w:p w:rsidR="00B4041B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552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B4041B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54AF8" w:rsidRPr="000E416A" w:rsidTr="00755CAE">
        <w:tc>
          <w:tcPr>
            <w:tcW w:w="4077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552" w:type="dxa"/>
          </w:tcPr>
          <w:p w:rsidR="00B54AF8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B54AF8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5" w:type="dxa"/>
          </w:tcPr>
          <w:p w:rsidR="00B54AF8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B54AF8" w:rsidRPr="000E416A" w:rsidTr="00755CAE">
        <w:tc>
          <w:tcPr>
            <w:tcW w:w="4077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552" w:type="dxa"/>
          </w:tcPr>
          <w:p w:rsidR="00B54AF8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B54AF8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5" w:type="dxa"/>
          </w:tcPr>
          <w:p w:rsidR="00B54AF8" w:rsidRPr="000E416A" w:rsidRDefault="000B7C93" w:rsidP="009A7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19" w:rsidRDefault="00F26D19" w:rsidP="000C1989">
      <w:pPr>
        <w:spacing w:after="0" w:line="240" w:lineRule="auto"/>
      </w:pPr>
      <w:r>
        <w:separator/>
      </w:r>
    </w:p>
  </w:endnote>
  <w:endnote w:type="continuationSeparator" w:id="0">
    <w:p w:rsidR="00F26D19" w:rsidRDefault="00F26D19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19" w:rsidRDefault="00F26D19" w:rsidP="000C1989">
      <w:pPr>
        <w:spacing w:after="0" w:line="240" w:lineRule="auto"/>
      </w:pPr>
      <w:r>
        <w:separator/>
      </w:r>
    </w:p>
  </w:footnote>
  <w:footnote w:type="continuationSeparator" w:id="0">
    <w:p w:rsidR="00F26D19" w:rsidRDefault="00F26D19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14DB8"/>
    <w:rsid w:val="00024EDC"/>
    <w:rsid w:val="00057E4B"/>
    <w:rsid w:val="00075111"/>
    <w:rsid w:val="000A587F"/>
    <w:rsid w:val="000B018C"/>
    <w:rsid w:val="000B6F44"/>
    <w:rsid w:val="000B7C93"/>
    <w:rsid w:val="000C1989"/>
    <w:rsid w:val="000D1C0C"/>
    <w:rsid w:val="000E416A"/>
    <w:rsid w:val="001142D2"/>
    <w:rsid w:val="001A03B4"/>
    <w:rsid w:val="001C0167"/>
    <w:rsid w:val="00254C04"/>
    <w:rsid w:val="00277190"/>
    <w:rsid w:val="002A753D"/>
    <w:rsid w:val="002D3B96"/>
    <w:rsid w:val="00310960"/>
    <w:rsid w:val="0031121A"/>
    <w:rsid w:val="003278F8"/>
    <w:rsid w:val="00343114"/>
    <w:rsid w:val="003D60B8"/>
    <w:rsid w:val="004431B9"/>
    <w:rsid w:val="004B156E"/>
    <w:rsid w:val="004B2EFD"/>
    <w:rsid w:val="004D303D"/>
    <w:rsid w:val="004E1C05"/>
    <w:rsid w:val="00525494"/>
    <w:rsid w:val="00574389"/>
    <w:rsid w:val="00602E42"/>
    <w:rsid w:val="006C77AC"/>
    <w:rsid w:val="006D25F5"/>
    <w:rsid w:val="00721D53"/>
    <w:rsid w:val="00731C31"/>
    <w:rsid w:val="007466D0"/>
    <w:rsid w:val="00755CAE"/>
    <w:rsid w:val="007849C1"/>
    <w:rsid w:val="007C7E9E"/>
    <w:rsid w:val="00815CD7"/>
    <w:rsid w:val="00846B30"/>
    <w:rsid w:val="00850985"/>
    <w:rsid w:val="0086612F"/>
    <w:rsid w:val="008726F8"/>
    <w:rsid w:val="008C2FF5"/>
    <w:rsid w:val="008D4464"/>
    <w:rsid w:val="008D50BE"/>
    <w:rsid w:val="008E6DB8"/>
    <w:rsid w:val="00905DE3"/>
    <w:rsid w:val="009131A0"/>
    <w:rsid w:val="00915168"/>
    <w:rsid w:val="00962503"/>
    <w:rsid w:val="009810F7"/>
    <w:rsid w:val="009878C7"/>
    <w:rsid w:val="009A77A0"/>
    <w:rsid w:val="009B640F"/>
    <w:rsid w:val="009C0077"/>
    <w:rsid w:val="009D67DA"/>
    <w:rsid w:val="009E2DE3"/>
    <w:rsid w:val="00A0022B"/>
    <w:rsid w:val="00A21214"/>
    <w:rsid w:val="00A453E1"/>
    <w:rsid w:val="00A93F9B"/>
    <w:rsid w:val="00AA4698"/>
    <w:rsid w:val="00B21CD3"/>
    <w:rsid w:val="00B26ABF"/>
    <w:rsid w:val="00B4041B"/>
    <w:rsid w:val="00B54AF8"/>
    <w:rsid w:val="00B61618"/>
    <w:rsid w:val="00B8544E"/>
    <w:rsid w:val="00B935EA"/>
    <w:rsid w:val="00BA2FD3"/>
    <w:rsid w:val="00C248EA"/>
    <w:rsid w:val="00C56A43"/>
    <w:rsid w:val="00CE4B79"/>
    <w:rsid w:val="00D23A67"/>
    <w:rsid w:val="00D41A28"/>
    <w:rsid w:val="00D42DA3"/>
    <w:rsid w:val="00D50F60"/>
    <w:rsid w:val="00D54560"/>
    <w:rsid w:val="00D63FAF"/>
    <w:rsid w:val="00D8157A"/>
    <w:rsid w:val="00D94926"/>
    <w:rsid w:val="00E92CD0"/>
    <w:rsid w:val="00EA2FFC"/>
    <w:rsid w:val="00ED0E6D"/>
    <w:rsid w:val="00EF1185"/>
    <w:rsid w:val="00F06D8A"/>
    <w:rsid w:val="00F15AFC"/>
    <w:rsid w:val="00F26D19"/>
    <w:rsid w:val="00F3703E"/>
    <w:rsid w:val="00F94E92"/>
    <w:rsid w:val="00FC015F"/>
    <w:rsid w:val="00FE200E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9C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9C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11FD-499C-4944-AF34-C51E696E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ПВ</dc:creator>
  <cp:lastModifiedBy>Линькова ПВ</cp:lastModifiedBy>
  <cp:revision>5</cp:revision>
  <cp:lastPrinted>2016-08-22T04:56:00Z</cp:lastPrinted>
  <dcterms:created xsi:type="dcterms:W3CDTF">2016-08-19T10:23:00Z</dcterms:created>
  <dcterms:modified xsi:type="dcterms:W3CDTF">2016-08-22T11:59:00Z</dcterms:modified>
</cp:coreProperties>
</file>